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054" w:rsidRPr="005C4635" w:rsidRDefault="008A12FE" w:rsidP="005C4635">
      <w:pPr>
        <w:jc w:val="center"/>
        <w:rPr>
          <w:b/>
        </w:rPr>
      </w:pPr>
      <w:r w:rsidRPr="005C4635">
        <w:rPr>
          <w:b/>
        </w:rPr>
        <w:t>Motivation Suggestions from Students</w:t>
      </w:r>
    </w:p>
    <w:p w:rsidR="008A12FE" w:rsidRPr="005C4635" w:rsidRDefault="008A12FE" w:rsidP="005C4635">
      <w:pPr>
        <w:jc w:val="center"/>
        <w:rPr>
          <w:b/>
        </w:rPr>
      </w:pPr>
      <w:r w:rsidRPr="005C4635">
        <w:rPr>
          <w:b/>
        </w:rPr>
        <w:t>Beibei Fu &amp; Chuning Yang</w:t>
      </w:r>
    </w:p>
    <w:p w:rsidR="008A12FE" w:rsidRDefault="008A12FE"/>
    <w:p w:rsidR="008A12FE" w:rsidRDefault="008A12FE"/>
    <w:tbl>
      <w:tblPr>
        <w:tblStyle w:val="TableGrid"/>
        <w:tblW w:w="0" w:type="auto"/>
        <w:tblLook w:val="00BF"/>
      </w:tblPr>
      <w:tblGrid>
        <w:gridCol w:w="784"/>
        <w:gridCol w:w="3631"/>
        <w:gridCol w:w="4441"/>
      </w:tblGrid>
      <w:tr w:rsidR="008A12FE" w:rsidTr="008A12FE">
        <w:tc>
          <w:tcPr>
            <w:tcW w:w="784" w:type="dxa"/>
          </w:tcPr>
          <w:p w:rsidR="008A12FE" w:rsidRDefault="008A12FE"/>
        </w:tc>
        <w:tc>
          <w:tcPr>
            <w:tcW w:w="3631" w:type="dxa"/>
          </w:tcPr>
          <w:p w:rsidR="008A12FE" w:rsidRDefault="008A12FE">
            <w:r>
              <w:t xml:space="preserve">Student Suggestion </w:t>
            </w:r>
          </w:p>
        </w:tc>
        <w:tc>
          <w:tcPr>
            <w:tcW w:w="4441" w:type="dxa"/>
          </w:tcPr>
          <w:p w:rsidR="008A12FE" w:rsidRDefault="008A12FE">
            <w:r>
              <w:t>Laura Comment</w:t>
            </w:r>
          </w:p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bribery</w:t>
            </w:r>
          </w:p>
        </w:tc>
        <w:tc>
          <w:tcPr>
            <w:tcW w:w="4441" w:type="dxa"/>
          </w:tcPr>
          <w:p w:rsidR="008A12FE" w:rsidRDefault="008A12FE">
            <w:r>
              <w:t xml:space="preserve">For a good read on motivation – DRIVE by Daniel Pink or video by Carol Dweck - </w:t>
            </w:r>
            <w:r w:rsidRPr="008A12FE">
              <w:t>http://www.greatschools.org/parenting-dilemmas/7539-parenting-tips-power-of-yet-carol-dweck-video.gs</w:t>
            </w:r>
          </w:p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rewards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interactions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start simple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encouragements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question and answer activities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fun activities – music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connections to lives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class competitions</w:t>
            </w:r>
          </w:p>
        </w:tc>
        <w:tc>
          <w:tcPr>
            <w:tcW w:w="4441" w:type="dxa"/>
          </w:tcPr>
          <w:p w:rsidR="008A12FE" w:rsidRDefault="008A12FE">
            <w:r>
              <w:t>consider who made the suggestion, probably straight A – 2 girls willing to give up their weekends to attend training</w:t>
            </w:r>
          </w:p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see from pupil point of view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challenging and attainable goals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get to know students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confidence in assignments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variety of ways students show learning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show appeal of subject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good working environment</w:t>
            </w:r>
          </w:p>
        </w:tc>
        <w:tc>
          <w:tcPr>
            <w:tcW w:w="4441" w:type="dxa"/>
          </w:tcPr>
          <w:p w:rsidR="008A12FE" w:rsidRDefault="008A12FE">
            <w:r>
              <w:t>classroom really should be orderly and organized, visually appealing with student work</w:t>
            </w:r>
          </w:p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positive impression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energetic and enthusiastic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go the extra mile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 w:rsidT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connect to real stories/real world</w:t>
            </w:r>
          </w:p>
        </w:tc>
        <w:tc>
          <w:tcPr>
            <w:tcW w:w="4441" w:type="dxa"/>
          </w:tcPr>
          <w:p w:rsidR="008A12FE" w:rsidRDefault="008A12FE"/>
        </w:tc>
      </w:tr>
      <w:tr w:rsidR="008A12FE">
        <w:tc>
          <w:tcPr>
            <w:tcW w:w="784" w:type="dxa"/>
          </w:tcPr>
          <w:p w:rsidR="008A12FE" w:rsidRDefault="008A12FE" w:rsidP="008A12FE">
            <w:pPr>
              <w:pStyle w:val="ListParagraph"/>
              <w:numPr>
                <w:ilvl w:val="0"/>
                <w:numId w:val="4"/>
              </w:numPr>
              <w:ind w:left="504"/>
              <w:jc w:val="center"/>
            </w:pPr>
          </w:p>
        </w:tc>
        <w:tc>
          <w:tcPr>
            <w:tcW w:w="3631" w:type="dxa"/>
            <w:vAlign w:val="center"/>
          </w:tcPr>
          <w:p w:rsidR="008A12FE" w:rsidRDefault="008A12FE" w:rsidP="008A12FE">
            <w:r>
              <w:t>sense of humor</w:t>
            </w:r>
          </w:p>
        </w:tc>
        <w:tc>
          <w:tcPr>
            <w:tcW w:w="4441" w:type="dxa"/>
          </w:tcPr>
          <w:p w:rsidR="008A12FE" w:rsidRDefault="008A12FE"/>
        </w:tc>
      </w:tr>
    </w:tbl>
    <w:p w:rsidR="005D205D" w:rsidRDefault="005C4635"/>
    <w:sectPr w:rsidR="005D205D" w:rsidSect="00CB2A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05341"/>
    <w:multiLevelType w:val="multilevel"/>
    <w:tmpl w:val="B77204E6"/>
    <w:lvl w:ilvl="0">
      <w:start w:val="1"/>
      <w:numFmt w:val="decimal"/>
      <w:lvlText w:val="%1.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3F321931"/>
    <w:multiLevelType w:val="hybridMultilevel"/>
    <w:tmpl w:val="B77204E6"/>
    <w:lvl w:ilvl="0" w:tplc="0409000F">
      <w:start w:val="1"/>
      <w:numFmt w:val="decimal"/>
      <w:lvlText w:val="%1."/>
      <w:lvlJc w:val="left"/>
      <w:pPr>
        <w:ind w:left="648" w:hanging="360"/>
      </w:p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43C7590F"/>
    <w:multiLevelType w:val="hybridMultilevel"/>
    <w:tmpl w:val="C548F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7675B"/>
    <w:multiLevelType w:val="hybridMultilevel"/>
    <w:tmpl w:val="9774E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12FE"/>
    <w:rsid w:val="00101054"/>
    <w:rsid w:val="005C4635"/>
    <w:rsid w:val="008A12FE"/>
  </w:rsids>
  <m:mathPr>
    <m:mathFont m:val="Aharoni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313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A12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1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Educational Consultant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3</cp:revision>
  <dcterms:created xsi:type="dcterms:W3CDTF">2015-05-03T23:54:00Z</dcterms:created>
  <dcterms:modified xsi:type="dcterms:W3CDTF">2015-05-04T00:04:00Z</dcterms:modified>
</cp:coreProperties>
</file>